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32"/>
          <w:szCs w:val="32"/>
        </w:rPr>
        <w:t>Verslag gesprek Flevoziekenhuis op 20-5-2016</w:t>
      </w:r>
    </w:p>
    <w:p>
      <w:pPr>
        <w:pStyle w:val="style0"/>
      </w:pPr>
      <w:r>
        <w:rPr/>
        <w:t>Planning patiëntenbijeenkomst Hematon</w:t>
      </w:r>
    </w:p>
    <w:p>
      <w:pPr>
        <w:pStyle w:val="style0"/>
      </w:pPr>
      <w:r>
        <w:rPr/>
        <w:t>Aanwezig: Koen (notulen), Olof en Lonneke</w:t>
      </w:r>
    </w:p>
    <w:p>
      <w:pPr>
        <w:pStyle w:val="style0"/>
      </w:pPr>
      <w:r>
        <w:rPr/>
      </w:r>
    </w:p>
    <w:p>
      <w:pPr>
        <w:pStyle w:val="style0"/>
      </w:pPr>
      <w:r>
        <w:rPr>
          <w:b/>
          <w:bCs/>
        </w:rPr>
        <w:t>Datum avond</w:t>
      </w:r>
      <w:r>
        <w:rPr/>
        <w:t>: 3 november.</w:t>
      </w:r>
    </w:p>
    <w:p>
      <w:pPr>
        <w:pStyle w:val="style0"/>
      </w:pPr>
      <w:r>
        <w:rPr>
          <w:b/>
          <w:bCs/>
        </w:rPr>
        <w:t>Inloop</w:t>
      </w:r>
      <w:r>
        <w:rPr/>
        <w:t>: 19.00.</w:t>
      </w:r>
    </w:p>
    <w:p>
      <w:pPr>
        <w:pStyle w:val="style0"/>
      </w:pPr>
      <w:r>
        <w:rPr>
          <w:b/>
          <w:bCs/>
        </w:rPr>
        <w:t>Voorzitter</w:t>
      </w:r>
      <w:r>
        <w:rPr/>
        <w:t>: Jan Baars.</w:t>
      </w:r>
    </w:p>
    <w:p>
      <w:pPr>
        <w:pStyle w:val="style0"/>
      </w:pPr>
      <w:r>
        <w:rPr>
          <w:b/>
          <w:bCs/>
        </w:rPr>
        <w:t>Titel van de avond</w:t>
      </w:r>
      <w:r>
        <w:rPr/>
        <w:t>: Bloedserieus</w:t>
      </w:r>
    </w:p>
    <w:p>
      <w:pPr>
        <w:pStyle w:val="style0"/>
      </w:pPr>
      <w:r>
        <w:rPr>
          <w:b/>
          <w:bCs/>
        </w:rPr>
        <w:t>Start van de avond:</w:t>
      </w:r>
      <w:r>
        <w:rPr/>
        <w:t xml:space="preserve"> 19.30 uur.</w:t>
      </w:r>
    </w:p>
    <w:p>
      <w:pPr>
        <w:pStyle w:val="style0"/>
      </w:pPr>
      <w:r>
        <w:rPr/>
        <w:t>1</w:t>
      </w:r>
      <w:r>
        <w:rPr>
          <w:vertAlign w:val="superscript"/>
        </w:rPr>
        <w:t>e</w:t>
      </w:r>
      <w:r>
        <w:rPr/>
        <w:t xml:space="preserve"> onderwerp ca. ¾ uur inclusief vragen: “Wat gebeurt er met mijn bloed na afname?”, in UMCG is vergelijkbare presentatie gehouden door collega Mulder, Koen heeft klinisch chemici Flevoziekenhuis (collega De Bruin) hiervoor benaderd en deze zijn bereid de presentatie te geven, naam / CV / foto van spreker volgt, wellicht goed dat contact door Hematon opgenomen wordt met spreker om “inhoudbehoefte” te coördineren, misschien kan Koen een klein klinisch deel doen?</w:t>
      </w:r>
    </w:p>
    <w:p>
      <w:pPr>
        <w:pStyle w:val="style0"/>
      </w:pPr>
      <w:r>
        <w:rPr/>
        <w:t>2</w:t>
      </w:r>
      <w:r>
        <w:rPr>
          <w:vertAlign w:val="superscript"/>
        </w:rPr>
        <w:t>e</w:t>
      </w:r>
      <w:r>
        <w:rPr/>
        <w:t xml:space="preserve"> onderwerp ca. ¾ uur inclusief vragen: “Kanker en bewegen (voor, tijdens en na de behandeling)”, hier heeft Lonneke iemand voor in gedachten</w:t>
      </w:r>
    </w:p>
    <w:p>
      <w:pPr>
        <w:pStyle w:val="style0"/>
      </w:pPr>
      <w:r>
        <w:rPr/>
        <w:t>half uur lotgenoten contact, afsluiting uiterlijk 21.45 uur</w:t>
      </w:r>
    </w:p>
    <w:p>
      <w:pPr>
        <w:pStyle w:val="style0"/>
      </w:pPr>
      <w:r>
        <w:rPr>
          <w:b/>
          <w:bCs/>
        </w:rPr>
        <w:t>Beschikbare zaal</w:t>
      </w:r>
      <w:r>
        <w:rPr/>
        <w:t>: ca. 80 personen. Bij meer aanmeldingen evt. tweede avond organiseren.</w:t>
      </w:r>
    </w:p>
    <w:p>
      <w:pPr>
        <w:pStyle w:val="style0"/>
      </w:pPr>
      <w:r>
        <w:rPr>
          <w:b/>
          <w:bCs/>
        </w:rPr>
        <w:t>Minimaal aantal deelnemers</w:t>
      </w:r>
      <w:r>
        <w:rPr/>
        <w:t>: ? Nog niet afgesproken.</w:t>
      </w:r>
    </w:p>
    <w:p>
      <w:pPr>
        <w:pStyle w:val="style0"/>
      </w:pPr>
      <w:r>
        <w:rPr>
          <w:b/>
          <w:bCs/>
        </w:rPr>
        <w:t>Afsluiting</w:t>
      </w:r>
      <w:r>
        <w:rPr/>
        <w:t>: 21.30.</w:t>
      </w:r>
    </w:p>
    <w:p>
      <w:pPr>
        <w:pStyle w:val="style0"/>
      </w:pPr>
      <w:r>
        <w:rPr>
          <w:b/>
          <w:bCs/>
        </w:rPr>
        <w:t>Reclame</w:t>
      </w:r>
      <w:r>
        <w:rPr/>
        <w:t>: flyer voor in Flevoziekenhuis, brief (aan leden bestand Hematon te versturen), via lokale media via PR, evt. posters in ziekenhuis. Voor materialen is voorbeeld van UMCG beschikbaar.</w:t>
      </w:r>
    </w:p>
    <w:p>
      <w:pPr>
        <w:pStyle w:val="style0"/>
      </w:pPr>
      <w:r>
        <w:rPr>
          <w:b/>
          <w:bCs/>
        </w:rPr>
        <w:t>Aanmeldingen</w:t>
      </w:r>
      <w:r>
        <w:rPr/>
        <w:t>: via Hematon.</w:t>
      </w:r>
    </w:p>
    <w:p>
      <w:pPr>
        <w:pStyle w:val="style22"/>
        <w:ind w:hanging="0" w:left="0" w:right="0"/>
      </w:pPr>
      <w:r>
        <w:rPr/>
        <w:t>Inhoud van de uitnodiging wil Hematon graag een grote rol in hebben, dit geldt ook voor de afdeling PR van het Flevoziekenhuis.</w:t>
      </w:r>
    </w:p>
    <w:p>
      <w:pPr>
        <w:pStyle w:val="style22"/>
        <w:ind w:hanging="0" w:left="0" w:right="0"/>
      </w:pPr>
      <w:r>
        <w:rPr>
          <w:b/>
          <w:bCs/>
        </w:rPr>
        <w:t>Volgende bijeenkomst werkgroep</w:t>
      </w:r>
      <w:r>
        <w:rPr/>
        <w:t>: 7 juli 15.30 vanwege overlappende vakanties, Hennie kan hier niet bij zijn maar zal daarna door Olof bijgepraat worden, om zo 3 maanden voor de patiëntenbijeenkomst het programma rond te hebben.</w:t>
      </w:r>
    </w:p>
    <w:p>
      <w:pPr>
        <w:pStyle w:val="style22"/>
        <w:ind w:hanging="0" w:left="0" w:right="0"/>
      </w:pPr>
      <w:r>
        <w:rPr/>
      </w:r>
    </w:p>
    <w:p>
      <w:pPr>
        <w:pStyle w:val="style0"/>
      </w:pPr>
      <w:r>
        <w:rPr>
          <w:b/>
          <w:bCs/>
        </w:rPr>
        <w:t>Acties Lonneke</w:t>
      </w:r>
    </w:p>
    <w:p>
      <w:pPr>
        <w:pStyle w:val="style0"/>
      </w:pPr>
      <w:bookmarkStart w:id="0" w:name="_GoBack"/>
      <w:bookmarkEnd w:id="0"/>
      <w:r>
        <w:rPr/>
        <w:t>Koffie en thee regelen.</w:t>
      </w:r>
    </w:p>
    <w:p>
      <w:pPr>
        <w:pStyle w:val="style22"/>
        <w:ind w:hanging="0" w:left="0" w:right="0"/>
      </w:pPr>
      <w:r>
        <w:rPr/>
        <w:t>2e spreker vragen, inclusief CV en foto.</w:t>
      </w:r>
    </w:p>
    <w:p>
      <w:pPr>
        <w:pStyle w:val="style22"/>
        <w:ind w:hanging="0" w:left="0" w:right="0"/>
      </w:pPr>
      <w:r>
        <w:rPr/>
        <w:t>Logo Flevoziekenhuis naar Olof mailen.</w:t>
      </w:r>
    </w:p>
    <w:p>
      <w:pPr>
        <w:pStyle w:val="style22"/>
        <w:ind w:hanging="0" w:left="0" w:right="0"/>
      </w:pPr>
      <w:r>
        <w:rPr/>
        <w:t>Nagaan of aan hematologie-patienten van Flevoziekenhuis een brief gestuurd kan worden, waarschijnlijk niet → inbrengen choco-overleg</w:t>
      </w:r>
    </w:p>
    <w:p>
      <w:pPr>
        <w:pStyle w:val="style22"/>
        <w:ind w:hanging="0" w:left="0" w:right="0"/>
      </w:pPr>
      <w:r>
        <w:rPr/>
      </w:r>
    </w:p>
    <w:p>
      <w:pPr>
        <w:pStyle w:val="style0"/>
      </w:pPr>
      <w:r>
        <w:rPr>
          <w:b/>
          <w:bCs/>
        </w:rPr>
        <w:t>Acties Hematon</w:t>
      </w:r>
    </w:p>
    <w:p>
      <w:pPr>
        <w:pStyle w:val="style0"/>
      </w:pPr>
      <w:r>
        <w:rPr/>
        <w:t>Na volgende vergadering waarbij definitieve programma wordt vastgesteld contact leggen met PR (Anneke Rondeel) voor ontwerp flyer en brief, en inhoud PR via lokale media.</w:t>
      </w:r>
    </w:p>
    <w:p>
      <w:pPr>
        <w:pStyle w:val="style22"/>
        <w:ind w:hanging="0" w:left="0" w:right="0"/>
      </w:pPr>
      <w:r>
        <w:rPr/>
        <w:t>Bediening bij koffie.</w:t>
      </w:r>
    </w:p>
    <w:p>
      <w:pPr>
        <w:pStyle w:val="style22"/>
        <w:ind w:hanging="0" w:left="0" w:right="0"/>
      </w:pPr>
      <w:r>
        <w:rPr/>
        <w:t>Aanmeldingen coördineren.</w:t>
      </w:r>
    </w:p>
    <w:p>
      <w:pPr>
        <w:pStyle w:val="style22"/>
        <w:ind w:hanging="0" w:left="0" w:right="0"/>
      </w:pPr>
      <w:r>
        <w:rPr/>
      </w:r>
    </w:p>
    <w:p>
      <w:pPr>
        <w:pStyle w:val="style22"/>
        <w:spacing w:after="200" w:before="0"/>
        <w:ind w:hanging="0" w:left="0" w:right="0"/>
      </w:pPr>
      <w:r>
        <w:rPr>
          <w:b/>
          <w:bCs/>
        </w:rPr>
        <w:t>Actie iedereen in Flevoziekenhuis</w:t>
      </w:r>
      <w:r>
        <w:rPr/>
        <w:t>: verspreiden flyer.</w:t>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Standaard"/>
    <w:next w:val="style0"/>
    <w:pPr>
      <w:widowControl/>
      <w:tabs>
        <w:tab w:leader="none" w:pos="708" w:val="left"/>
      </w:tabs>
      <w:suppressAutoHyphens w:val="true"/>
      <w:spacing w:after="200" w:before="0" w:line="276" w:lineRule="auto"/>
    </w:pPr>
    <w:rPr>
      <w:rFonts w:ascii="Calibri" w:cs="Calibri" w:eastAsia="WenQuanYi Micro Hei" w:hAnsi="Calibri"/>
      <w:color w:val="00000A"/>
      <w:sz w:val="22"/>
      <w:szCs w:val="22"/>
      <w:lang w:bidi="ar-SA" w:eastAsia="en-US" w:val="nl-NL"/>
    </w:rPr>
  </w:style>
  <w:style w:styleId="style15" w:type="character">
    <w:name w:val="Default Paragraph Font"/>
    <w:next w:val="style15"/>
    <w:rPr/>
  </w:style>
  <w:style w:styleId="style16" w:type="character">
    <w:name w:val="Internetkoppeling"/>
    <w:basedOn w:val="style15"/>
    <w:next w:val="style16"/>
    <w:rPr>
      <w:color w:val="0000FF"/>
      <w:u w:val="single"/>
      <w:lang w:bidi="nl-NL" w:eastAsia="nl-NL" w:val="nl-NL"/>
    </w:rPr>
  </w:style>
  <w:style w:styleId="style17" w:type="paragraph">
    <w:name w:val="Kop"/>
    <w:basedOn w:val="style0"/>
    <w:next w:val="style18"/>
    <w:pPr>
      <w:keepNext/>
      <w:spacing w:after="120" w:before="240"/>
    </w:pPr>
    <w:rPr>
      <w:rFonts w:ascii="Liberation Sans" w:cs="Lohit Hindi" w:eastAsia="WenQuanYi Micro Hei" w:hAnsi="Liberation Sans"/>
      <w:sz w:val="28"/>
      <w:szCs w:val="28"/>
    </w:rPr>
  </w:style>
  <w:style w:styleId="style18" w:type="paragraph">
    <w:name w:val="Tekstblok"/>
    <w:basedOn w:val="style0"/>
    <w:next w:val="style18"/>
    <w:pPr>
      <w:spacing w:after="120" w:before="0"/>
    </w:pPr>
    <w:rPr/>
  </w:style>
  <w:style w:styleId="style19" w:type="paragraph">
    <w:name w:val="Lijst"/>
    <w:basedOn w:val="style18"/>
    <w:next w:val="style19"/>
    <w:pPr/>
    <w:rPr>
      <w:rFonts w:cs="Lohit Hindi"/>
    </w:rPr>
  </w:style>
  <w:style w:styleId="style20" w:type="paragraph">
    <w:name w:val="Bijschrift"/>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List Paragraph"/>
    <w:basedOn w:val="style0"/>
    <w:next w:val="style22"/>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2016-03-16T19:07:00.00Z</dcterms:created>
  <dc:creator>hennie</dc:creator>
  <cp:lastModifiedBy>hennie</cp:lastModifiedBy>
  <dcterms:modified xsi:type="dcterms:W3CDTF">2016-03-17T15:30:00.00Z</dcterms:modified>
  <cp:revision>3</cp:revision>
</cp:coreProperties>
</file>